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A9" w:rsidRPr="00CA06A9" w:rsidRDefault="00CA06A9" w:rsidP="00CA06A9">
      <w:pPr>
        <w:pStyle w:val="a3"/>
        <w:rPr>
          <w:sz w:val="28"/>
          <w:szCs w:val="28"/>
        </w:rPr>
      </w:pPr>
      <w:r w:rsidRPr="00CA06A9">
        <w:rPr>
          <w:sz w:val="28"/>
          <w:szCs w:val="28"/>
        </w:rPr>
        <w:t>Особенности первых контактов с ребёнком</w:t>
      </w:r>
    </w:p>
    <w:p w:rsidR="00CA06A9" w:rsidRPr="00CA06A9" w:rsidRDefault="00CA06A9" w:rsidP="00CA06A9">
      <w:pPr>
        <w:pStyle w:val="a5"/>
        <w:spacing w:before="120"/>
        <w:rPr>
          <w:b/>
          <w:sz w:val="28"/>
          <w:szCs w:val="28"/>
        </w:rPr>
      </w:pPr>
      <w:r w:rsidRPr="00CA06A9">
        <w:rPr>
          <w:b/>
          <w:sz w:val="28"/>
          <w:szCs w:val="28"/>
        </w:rPr>
        <w:t>Практические рекомендации: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 xml:space="preserve">Крайне желательно </w:t>
      </w:r>
      <w:r w:rsidRPr="00CA06A9">
        <w:rPr>
          <w:sz w:val="28"/>
          <w:szCs w:val="28"/>
        </w:rPr>
        <w:t xml:space="preserve">супругам </w:t>
      </w:r>
      <w:r w:rsidRPr="00CA06A9">
        <w:rPr>
          <w:sz w:val="28"/>
          <w:szCs w:val="28"/>
        </w:rPr>
        <w:t xml:space="preserve">приходить на первое знакомство вместе,  тогда у ребёнка сразу закладывается  </w:t>
      </w:r>
      <w:proofErr w:type="gramStart"/>
      <w:r w:rsidRPr="00CA06A9">
        <w:rPr>
          <w:sz w:val="28"/>
          <w:szCs w:val="28"/>
        </w:rPr>
        <w:t>ощущение</w:t>
      </w:r>
      <w:proofErr w:type="gramEnd"/>
      <w:r w:rsidRPr="00CA06A9">
        <w:rPr>
          <w:sz w:val="28"/>
          <w:szCs w:val="28"/>
        </w:rPr>
        <w:t xml:space="preserve"> что вы пара и естественно, что и дома  вы вместе.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 xml:space="preserve">Знакомство должно состояться на территории ребенка, лучше всего не в прихожей, а в </w:t>
      </w:r>
      <w:proofErr w:type="gramStart"/>
      <w:r w:rsidRPr="00CA06A9">
        <w:rPr>
          <w:sz w:val="28"/>
          <w:szCs w:val="28"/>
        </w:rPr>
        <w:t>игровой</w:t>
      </w:r>
      <w:proofErr w:type="gramEnd"/>
      <w:r w:rsidRPr="00CA06A9">
        <w:rPr>
          <w:sz w:val="28"/>
          <w:szCs w:val="28"/>
        </w:rPr>
        <w:t xml:space="preserve"> т.е. в месте, где ребёнок в большей степени ощущает себя на своей территории.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Обоим супругам не стоит надевать яркую, броскую одежду, женщине – не стоит делать яркий макияж. В доме ребёнка весь персонал ходит в медицинских халатах, если ребёнок опасается посторонних можно попросить у персонала на время встречи халат.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Хорошо, если первые встречи будут прох</w:t>
      </w:r>
      <w:r w:rsidRPr="00CA06A9">
        <w:rPr>
          <w:sz w:val="28"/>
          <w:szCs w:val="28"/>
        </w:rPr>
        <w:t xml:space="preserve">одить в присутствии нянечки, </w:t>
      </w:r>
      <w:r w:rsidRPr="00CA06A9">
        <w:rPr>
          <w:sz w:val="28"/>
          <w:szCs w:val="28"/>
        </w:rPr>
        <w:t>воспитателя</w:t>
      </w:r>
      <w:r w:rsidRPr="00CA06A9">
        <w:rPr>
          <w:sz w:val="28"/>
          <w:szCs w:val="28"/>
        </w:rPr>
        <w:t xml:space="preserve"> или специалиста</w:t>
      </w:r>
      <w:r w:rsidRPr="00CA06A9">
        <w:rPr>
          <w:sz w:val="28"/>
          <w:szCs w:val="28"/>
        </w:rPr>
        <w:t>, которым ребёнок доверяет.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 xml:space="preserve">Не стремитесь сразу брать ребёнка на руки, </w:t>
      </w:r>
      <w:r>
        <w:rPr>
          <w:sz w:val="28"/>
          <w:szCs w:val="28"/>
        </w:rPr>
        <w:t xml:space="preserve">обнимать, </w:t>
      </w:r>
      <w:r w:rsidRPr="00CA06A9">
        <w:rPr>
          <w:sz w:val="28"/>
          <w:szCs w:val="28"/>
        </w:rPr>
        <w:t>это может вызвать у него беспокойство. Лучше в первый раз посидеть рядом с ним, пройтись по комнате с ним за руку, придержать рукой, поиграть, привлечь его внимание доброжелательной мимикой.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Если ребёнок уклоняется от ваших рук или стремится отойти на безопасное</w:t>
      </w:r>
      <w:r>
        <w:rPr>
          <w:sz w:val="28"/>
          <w:szCs w:val="28"/>
        </w:rPr>
        <w:t>,</w:t>
      </w:r>
      <w:r w:rsidRPr="00CA06A9">
        <w:rPr>
          <w:sz w:val="28"/>
          <w:szCs w:val="28"/>
        </w:rPr>
        <w:t xml:space="preserve"> с его точки зрения расстояние</w:t>
      </w:r>
      <w:r>
        <w:rPr>
          <w:sz w:val="28"/>
          <w:szCs w:val="28"/>
        </w:rPr>
        <w:t xml:space="preserve">, </w:t>
      </w:r>
      <w:r w:rsidRPr="00CA06A9">
        <w:rPr>
          <w:sz w:val="28"/>
          <w:szCs w:val="28"/>
        </w:rPr>
        <w:t xml:space="preserve"> не препятствуйте, как известно насильно мил не будешь. Попробуйте заинтересовать его мимикой, разговором, игрой.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 xml:space="preserve">Ни в коем случае не надо высоко </w:t>
      </w:r>
      <w:proofErr w:type="gramStart"/>
      <w:r w:rsidRPr="00CA06A9">
        <w:rPr>
          <w:sz w:val="28"/>
          <w:szCs w:val="28"/>
        </w:rPr>
        <w:t>подымать</w:t>
      </w:r>
      <w:proofErr w:type="gramEnd"/>
      <w:r w:rsidRPr="00CA06A9">
        <w:rPr>
          <w:sz w:val="28"/>
          <w:szCs w:val="28"/>
        </w:rPr>
        <w:t xml:space="preserve"> на руках ребёнка маленького возраста (до 1,5 –3 лет) обычно дети этого пугаются, лучше, если взрослый наклонится или присядет, и будет общаться с ребёнком с уровня колен, так для ребёнка менее страшно.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Совсем не стоит сюсюкать при разговоре с ребёнком, этим вы к нему не приблизитесь, а общение приобретёт нарочитый, неестественный оттенок, более старший ребёнок может решить, что вы передразниваете  его.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Вероятно, запах табака детям знаком, тем не менее, старайтесь не курить перед встречей. Так же не желательно пользоваться интенсивными духами и отдушками. После поездки в машине, чтобы запах выветрился можно пару минут прогуляться на воздухе.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Можно принести мягкую игрушку, одеяльце, рубашку, чашку, чтобы эта вещь напоминала ребёнку о вас. Не страшно если она будет не новой, еще лучше, если она будет сделана вами и будет нести теплоту ваших рук и дома, чем будет куплена по пути в магазине и нести запах фабрики. Все это могут отобрать другие дети, и ребёнку и вам будет обидно, но таковы привычки детей в учреждении, вины их в том нет, всё общее.</w:t>
      </w:r>
    </w:p>
    <w:p w:rsidR="00CA06A9" w:rsidRPr="00CA06A9" w:rsidRDefault="00CA06A9" w:rsidP="00CA06A9">
      <w:pPr>
        <w:pStyle w:val="a5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CA06A9">
        <w:rPr>
          <w:sz w:val="28"/>
          <w:szCs w:val="28"/>
        </w:rPr>
        <w:t>Не надо приносить продукты питания, скорее всего их ребёнку не дадут или будут косо смотреть на ваше кормление. На то есть причины. Если вам кажется, что питание однообразно и недостаточно, проконсультируйтесь с диетсестрой, иначе вместо помощи ребёнку вы рискуете вызвать у него расстройство желудка или диатез, каким бы качественным и полезным не казался приносимым вами продукт.</w:t>
      </w:r>
    </w:p>
    <w:p w:rsidR="00CA06A9" w:rsidRPr="00CA06A9" w:rsidRDefault="00CA06A9" w:rsidP="00CA06A9">
      <w:pPr>
        <w:pStyle w:val="a5"/>
        <w:rPr>
          <w:sz w:val="28"/>
          <w:szCs w:val="28"/>
        </w:rPr>
      </w:pPr>
    </w:p>
    <w:p w:rsidR="00872310" w:rsidRPr="00CA06A9" w:rsidRDefault="00CA06A9" w:rsidP="00CA06A9">
      <w:pPr>
        <w:pStyle w:val="a5"/>
        <w:spacing w:before="60"/>
        <w:ind w:firstLine="357"/>
        <w:jc w:val="center"/>
        <w:rPr>
          <w:i/>
          <w:szCs w:val="24"/>
        </w:rPr>
      </w:pPr>
      <w:r w:rsidRPr="00CA06A9">
        <w:rPr>
          <w:i/>
          <w:szCs w:val="24"/>
        </w:rPr>
        <w:t xml:space="preserve">Основная </w:t>
      </w:r>
      <w:r w:rsidRPr="00CA06A9">
        <w:rPr>
          <w:i/>
          <w:szCs w:val="24"/>
        </w:rPr>
        <w:t>часть с</w:t>
      </w:r>
      <w:r w:rsidRPr="00CA06A9">
        <w:rPr>
          <w:i/>
          <w:szCs w:val="24"/>
        </w:rPr>
        <w:t>оветов</w:t>
      </w:r>
      <w:r w:rsidRPr="00CA06A9">
        <w:rPr>
          <w:i/>
          <w:szCs w:val="24"/>
        </w:rPr>
        <w:t xml:space="preserve"> относится к детям младшего возраста, дети постарше чаще всего более любознательны и заинтересованы в персональном внимании взрослого. Однако большинство приведенных рекомендаций подойдут и для знакомства с более взрослыми детьми.</w:t>
      </w:r>
      <w:bookmarkStart w:id="0" w:name="_GoBack"/>
      <w:bookmarkEnd w:id="0"/>
    </w:p>
    <w:sectPr w:rsidR="00872310" w:rsidRPr="00CA06A9" w:rsidSect="00CA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445F3"/>
    <w:multiLevelType w:val="hybridMultilevel"/>
    <w:tmpl w:val="BDBEA5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A9"/>
    <w:rsid w:val="00872310"/>
    <w:rsid w:val="00C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6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06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A06A9"/>
    <w:pPr>
      <w:jc w:val="both"/>
    </w:pPr>
  </w:style>
  <w:style w:type="character" w:customStyle="1" w:styleId="a6">
    <w:name w:val="Основной текст Знак"/>
    <w:basedOn w:val="a0"/>
    <w:link w:val="a5"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A06A9"/>
    <w:pPr>
      <w:ind w:firstLine="426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6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06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A06A9"/>
    <w:pPr>
      <w:jc w:val="both"/>
    </w:pPr>
  </w:style>
  <w:style w:type="character" w:customStyle="1" w:styleId="a6">
    <w:name w:val="Основной текст Знак"/>
    <w:basedOn w:val="a0"/>
    <w:link w:val="a5"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A06A9"/>
    <w:pPr>
      <w:ind w:firstLine="426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A06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2016-04-14T03:21:00Z</dcterms:created>
  <dcterms:modified xsi:type="dcterms:W3CDTF">2016-04-14T03:30:00Z</dcterms:modified>
</cp:coreProperties>
</file>